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2E8E8" w14:textId="253AD976" w:rsidR="006C259D" w:rsidRPr="00956C03" w:rsidRDefault="006C259D" w:rsidP="005F31C8">
      <w:pPr>
        <w:rPr>
          <w:rFonts w:ascii="Arial" w:hAnsi="Arial" w:cs="Arial"/>
          <w:sz w:val="24"/>
          <w:szCs w:val="24"/>
        </w:rPr>
      </w:pPr>
      <w:bookmarkStart w:id="0" w:name="_GoBack"/>
      <w:bookmarkEnd w:id="0"/>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Pr="00956C03">
        <w:rPr>
          <w:rFonts w:ascii="Arial" w:hAnsi="Arial" w:cs="Arial"/>
          <w:sz w:val="24"/>
          <w:szCs w:val="24"/>
        </w:rPr>
        <w:t xml:space="preserve">te članka </w:t>
      </w:r>
      <w:r w:rsidR="007F71DB">
        <w:rPr>
          <w:rFonts w:ascii="Arial" w:hAnsi="Arial" w:cs="Arial"/>
          <w:sz w:val="24"/>
          <w:szCs w:val="24"/>
        </w:rPr>
        <w:t>55.</w:t>
      </w:r>
      <w:r w:rsidRPr="00956C03">
        <w:rPr>
          <w:rFonts w:ascii="Arial" w:hAnsi="Arial" w:cs="Arial"/>
          <w:sz w:val="24"/>
          <w:szCs w:val="24"/>
        </w:rPr>
        <w:t xml:space="preserve">Statuta </w:t>
      </w:r>
      <w:r w:rsidR="007F71DB">
        <w:rPr>
          <w:rFonts w:ascii="Arial" w:hAnsi="Arial" w:cs="Arial"/>
          <w:sz w:val="24"/>
          <w:szCs w:val="24"/>
        </w:rPr>
        <w:t xml:space="preserve">Srednje škole „Jure Kaštelan“ Omiš </w:t>
      </w:r>
      <w:r w:rsidRPr="00956C03">
        <w:rPr>
          <w:rFonts w:ascii="Arial" w:hAnsi="Arial" w:cs="Arial"/>
          <w:sz w:val="24"/>
          <w:szCs w:val="24"/>
        </w:rPr>
        <w:t>na sjednici održanoj</w:t>
      </w:r>
      <w:r w:rsidR="00F6769E">
        <w:rPr>
          <w:rFonts w:ascii="Arial" w:hAnsi="Arial" w:cs="Arial"/>
          <w:sz w:val="24"/>
          <w:szCs w:val="24"/>
        </w:rPr>
        <w:t xml:space="preserve"> 14.lipnja 2022.</w:t>
      </w:r>
      <w:r w:rsidRPr="00956C03">
        <w:rPr>
          <w:rFonts w:ascii="Arial" w:hAnsi="Arial" w:cs="Arial"/>
          <w:sz w:val="24"/>
          <w:szCs w:val="24"/>
        </w:rPr>
        <w:t xml:space="preserve"> donosi</w:t>
      </w: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6C259D">
      <w:pPr>
        <w:tabs>
          <w:tab w:val="left" w:pos="2205"/>
          <w:tab w:val="center" w:pos="4536"/>
        </w:tabs>
        <w:spacing w:after="0"/>
        <w:jc w:val="center"/>
        <w:rPr>
          <w:rFonts w:ascii="Arial" w:hAnsi="Arial" w:cs="Arial"/>
          <w:b/>
          <w:sz w:val="24"/>
          <w:szCs w:val="24"/>
        </w:rPr>
      </w:pPr>
    </w:p>
    <w:p w14:paraId="67C2BA25" w14:textId="48D94CAD" w:rsidR="006C259D" w:rsidRDefault="006C259D" w:rsidP="006C259D">
      <w:pPr>
        <w:tabs>
          <w:tab w:val="left" w:pos="2205"/>
          <w:tab w:val="center" w:pos="4536"/>
        </w:tabs>
        <w:spacing w:after="0"/>
        <w:jc w:val="both"/>
        <w:rPr>
          <w:rFonts w:ascii="Arial" w:hAnsi="Arial" w:cs="Arial"/>
          <w:sz w:val="24"/>
          <w:szCs w:val="24"/>
        </w:rPr>
      </w:pPr>
    </w:p>
    <w:p w14:paraId="535F592C" w14:textId="77777777" w:rsidR="005F31C8" w:rsidRPr="00956C03" w:rsidRDefault="005F31C8"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1A449A99" w:rsidR="006C259D" w:rsidRPr="00956C03" w:rsidRDefault="006C259D" w:rsidP="007F71DB">
      <w:pPr>
        <w:pStyle w:val="Tijeloteksta"/>
        <w:spacing w:after="0" w:line="240" w:lineRule="auto"/>
        <w:ind w:firstLine="708"/>
        <w:rPr>
          <w:rFonts w:ascii="Arial" w:hAnsi="Arial" w:cs="Arial"/>
          <w:sz w:val="24"/>
          <w:szCs w:val="24"/>
          <w:shd w:val="clear" w:color="auto" w:fill="FFFFFF"/>
        </w:rPr>
      </w:pPr>
      <w:r w:rsidRPr="00956C03">
        <w:rPr>
          <w:rFonts w:ascii="Arial" w:hAnsi="Arial" w:cs="Arial"/>
          <w:sz w:val="24"/>
          <w:szCs w:val="24"/>
          <w:shd w:val="clear" w:color="auto" w:fill="FFFFFF"/>
        </w:rPr>
        <w:t>Ovim Pravilnikom o postupku unutarnjeg prijavljivanja nepravilnosti (u daljnjem tekstu: Pravilnik) uređuje se postupak unutarnjeg prijavljivanja nepravilnosti</w:t>
      </w:r>
      <w:r w:rsidR="007F71DB" w:rsidRPr="007F71DB">
        <w:rPr>
          <w:rFonts w:ascii="Arial" w:hAnsi="Arial" w:cs="Arial"/>
          <w:sz w:val="24"/>
          <w:szCs w:val="24"/>
        </w:rPr>
        <w:t xml:space="preserve"> </w:t>
      </w:r>
      <w:r w:rsidR="007F71DB">
        <w:rPr>
          <w:rFonts w:ascii="Arial" w:hAnsi="Arial" w:cs="Arial"/>
          <w:sz w:val="24"/>
          <w:szCs w:val="24"/>
        </w:rPr>
        <w:t xml:space="preserve">Srednjoj školi „Jure Kaštelan“ Omiš, </w:t>
      </w:r>
      <w:r w:rsidRPr="00956C03">
        <w:rPr>
          <w:rFonts w:ascii="Arial" w:hAnsi="Arial" w:cs="Arial"/>
          <w:sz w:val="24"/>
          <w:szCs w:val="24"/>
          <w:lang w:val="pl-PL"/>
        </w:rPr>
        <w:t xml:space="preserve">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prijaviti </w:t>
      </w:r>
      <w:r w:rsidRPr="00956C03">
        <w:rPr>
          <w:rStyle w:val="kurziv"/>
          <w:rFonts w:ascii="Arial" w:hAnsi="Arial" w:cs="Arial"/>
          <w:i/>
          <w:iCs/>
          <w:bdr w:val="none" w:sz="0" w:space="0" w:color="auto" w:frame="1"/>
        </w:rPr>
        <w:t> </w:t>
      </w:r>
      <w:r w:rsidRPr="00956C03">
        <w:rPr>
          <w:rFonts w:ascii="Arial" w:hAnsi="Arial" w:cs="Arial"/>
        </w:rPr>
        <w:t>je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0EDD8CB2"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t xml:space="preserve">Takve aktivnosti posebno uključuju osobe u radnom odnosu, osobe koje su članovi </w:t>
      </w:r>
      <w:r w:rsidRPr="007F71DB">
        <w:rPr>
          <w:rFonts w:ascii="Arial" w:hAnsi="Arial" w:cs="Arial"/>
        </w:rPr>
        <w:t xml:space="preserve">Školskog odbora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osobe koje rade pod nadzorom i prema uputama dobavljača, ugovaratelja, podugovaratelja</w:t>
      </w:r>
      <w:r w:rsidRPr="00956C03">
        <w:rPr>
          <w:rFonts w:ascii="Arial" w:hAnsi="Arial" w:cs="Arial"/>
        </w:rPr>
        <w:t xml:space="preserve">  te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lastRenderedPageBreak/>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ili fizička osoba zaposlena u Školskoj ustanovi ili odgovorna osoba Školske ustanove</w:t>
      </w:r>
      <w:r>
        <w:rPr>
          <w:rFonts w:ascii="Arial" w:hAnsi="Arial" w:cs="Arial"/>
        </w:rPr>
        <w:t xml:space="preserve"> </w:t>
      </w:r>
      <w:r w:rsidRPr="00956C03">
        <w:rPr>
          <w:rFonts w:ascii="Arial" w:hAnsi="Arial" w:cs="Arial"/>
        </w:rPr>
        <w:t xml:space="preserve"> koja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osoba </w:t>
      </w:r>
      <w:r w:rsidRPr="00956C03">
        <w:rPr>
          <w:rFonts w:ascii="Arial" w:hAnsi="Arial" w:cs="Arial"/>
        </w:rPr>
        <w:t xml:space="preserve"> nadležna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w:t>
      </w:r>
      <w:r w:rsidRPr="00956C03">
        <w:rPr>
          <w:rFonts w:ascii="Arial" w:hAnsi="Arial" w:cs="Arial"/>
        </w:rPr>
        <w:lastRenderedPageBreak/>
        <w:t>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redbe općeg ili pojedinačnog akta Školske ustanove kojima se u bilo kom smislu osvećuje prijavitelju nepravilnosti ili povezanoj osobi zbog prijavljivanja nepravilnosti  nemaju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Prijavitelj nepravilnosti u skladu s odredbama Zakona i odredbama ovoga Pravilnika  ima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njima  počinjena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lastRenderedPageBreak/>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Obvezno je osigurati zaštitu povjerljivosti svih podataka prijavitelja nepravilnosti , pomagača  prijavitelja nepravilnosti i svake  druge osobe koja sudjeluje u postupku po prijavi nepravilnosti. Osoba kojoj su prijavljene nepravilnosti ili koja sudjeluje u po</w:t>
      </w:r>
      <w:r>
        <w:rPr>
          <w:rFonts w:ascii="Arial" w:hAnsi="Arial" w:cs="Arial"/>
        </w:rPr>
        <w:t xml:space="preserve">stupku po </w:t>
      </w:r>
      <w:r w:rsidRPr="00956C03">
        <w:rPr>
          <w:rFonts w:ascii="Arial" w:hAnsi="Arial" w:cs="Arial"/>
        </w:rPr>
        <w:t xml:space="preserve"> prijavi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i  obrada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nepravilnost  prijavljuje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(5) Ako prijavitelj  zatraži fizički sastanak s povjerljivom osobom</w:t>
      </w:r>
      <w:r w:rsidR="0018064A">
        <w:rPr>
          <w:rFonts w:ascii="Arial" w:hAnsi="Arial" w:cs="Arial"/>
        </w:rPr>
        <w:t xml:space="preserve"> u skladu s člankom 11. stavkom 3 ovoga Pravilnika</w:t>
      </w:r>
      <w:r w:rsidRPr="00956C03">
        <w:rPr>
          <w:rFonts w:ascii="Arial" w:hAnsi="Arial" w:cs="Arial"/>
        </w:rPr>
        <w:t>, uz suglasnost prijavitelja, povjerljiva osoba vodit će potpunu i točnu evidenciju sa sastanka u trajnom i dostupnom obliku. Sastanak je moguće evidentirati zvučnim zapisom razgovora u trajnom i dostupnom obliku ili  zapisnikom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Obveze Školske ustanove kao poslodavca :</w:t>
      </w:r>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o postupku unutarnjeg prijavljivanja nepravilnosti  i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onaj  prijedlog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rema stavku 1. točkama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r w:rsidRPr="00956C03">
        <w:rPr>
          <w:rFonts w:ascii="Arial" w:hAnsi="Arial" w:cs="Arial"/>
        </w:rPr>
        <w:t xml:space="preserve">samostalno  imenovati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5F31C8">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prijedloga  najmanje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5F31C8">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5F31C8">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r w:rsidRPr="00956C03">
        <w:rPr>
          <w:rFonts w:ascii="Arial" w:hAnsi="Arial" w:cs="Arial"/>
        </w:rPr>
        <w:t xml:space="preserve">obvezan  pokrenuti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čuvati identitet prijavitelja nepravilnosti i podatke zaprimljene u prijavi od neovlaštenog otkrivanja ili priopćenja  drugim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postupku  poduzimanja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5F31C8">
      <w:pPr>
        <w:pStyle w:val="box459766"/>
        <w:shd w:val="clear" w:color="auto" w:fill="FFFFFF"/>
        <w:tabs>
          <w:tab w:val="left" w:pos="1134"/>
        </w:tabs>
        <w:spacing w:before="0" w:beforeAutospacing="0" w:after="0" w:afterAutospacing="0"/>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76C1B5B7" w:rsidR="006C259D" w:rsidRDefault="006C259D" w:rsidP="005F31C8">
      <w:pPr>
        <w:pStyle w:val="box459766"/>
        <w:shd w:val="clear" w:color="auto" w:fill="FFFFFF"/>
        <w:tabs>
          <w:tab w:val="left" w:pos="1134"/>
        </w:tabs>
        <w:spacing w:before="0" w:beforeAutospacing="0" w:after="0" w:afterAutospacing="0"/>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007F71DB">
        <w:rPr>
          <w:rFonts w:ascii="Arial" w:hAnsi="Arial" w:cs="Arial"/>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00652898" w14:textId="5FCF64BE" w:rsidR="002B6115" w:rsidRDefault="002B6115" w:rsidP="005F31C8">
      <w:pPr>
        <w:pStyle w:val="box459766"/>
        <w:shd w:val="clear" w:color="auto" w:fill="FFFFFF"/>
        <w:tabs>
          <w:tab w:val="left" w:pos="1134"/>
        </w:tabs>
        <w:spacing w:before="0" w:beforeAutospacing="0" w:after="0" w:afterAutospacing="0"/>
        <w:textAlignment w:val="baseline"/>
        <w:rPr>
          <w:rFonts w:ascii="Arial" w:hAnsi="Arial" w:cs="Arial"/>
          <w:i/>
          <w:lang w:val="pl-PL"/>
        </w:rPr>
      </w:pPr>
    </w:p>
    <w:p w14:paraId="3258BC71" w14:textId="77777777" w:rsidR="002B6115" w:rsidRPr="00956C03" w:rsidRDefault="002B6115" w:rsidP="005F31C8">
      <w:pPr>
        <w:pStyle w:val="box459766"/>
        <w:shd w:val="clear" w:color="auto" w:fill="FFFFFF"/>
        <w:tabs>
          <w:tab w:val="left" w:pos="1134"/>
        </w:tabs>
        <w:spacing w:before="0" w:beforeAutospacing="0" w:after="0" w:afterAutospacing="0"/>
        <w:textAlignment w:val="baseline"/>
        <w:rPr>
          <w:rFonts w:ascii="Arial" w:hAnsi="Arial" w:cs="Arial"/>
          <w:i/>
          <w:lang w:val="pl-PL"/>
        </w:rPr>
      </w:pP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lastRenderedPageBreak/>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5F31C8">
      <w:pPr>
        <w:pStyle w:val="box459766"/>
        <w:shd w:val="clear" w:color="auto" w:fill="FFFFFF"/>
        <w:spacing w:before="0" w:beforeAutospacing="0" w:after="0" w:afterAutospacing="0"/>
        <w:ind w:firstLine="708"/>
        <w:jc w:val="both"/>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5F31C8">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ovoga Pravilnika je 23. srpnja 2022.</w:t>
      </w:r>
    </w:p>
    <w:p w14:paraId="6DFBC781" w14:textId="77777777" w:rsidR="006C259D" w:rsidRDefault="006C259D" w:rsidP="005F31C8">
      <w:pPr>
        <w:pStyle w:val="box459766"/>
        <w:shd w:val="clear" w:color="auto" w:fill="FFFFFF"/>
        <w:spacing w:before="0" w:beforeAutospacing="0" w:after="0" w:afterAutospacing="0"/>
        <w:jc w:val="both"/>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5F31C8">
      <w:pPr>
        <w:autoSpaceDE w:val="0"/>
        <w:autoSpaceDN w:val="0"/>
        <w:adjustRightInd w:val="0"/>
        <w:spacing w:after="0" w:line="240" w:lineRule="auto"/>
        <w:ind w:firstLine="708"/>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5F31C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5F31C8">
      <w:pPr>
        <w:pStyle w:val="box459766"/>
        <w:shd w:val="clear" w:color="auto" w:fill="FFFFFF"/>
        <w:tabs>
          <w:tab w:val="left" w:pos="1134"/>
        </w:tabs>
        <w:spacing w:before="0" w:beforeAutospacing="0" w:after="0" w:afterAutospacing="0"/>
        <w:ind w:firstLine="708"/>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5F31C8">
      <w:pPr>
        <w:pStyle w:val="box459766"/>
        <w:shd w:val="clear" w:color="auto" w:fill="FFFFFF"/>
        <w:tabs>
          <w:tab w:val="left" w:pos="1134"/>
        </w:tabs>
        <w:spacing w:before="0" w:beforeAutospacing="0" w:after="0" w:afterAutospacing="0"/>
        <w:ind w:firstLine="708"/>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7AE48A0"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b/>
          <w:bCs/>
        </w:rPr>
      </w:pPr>
      <w:r>
        <w:rPr>
          <w:rFonts w:ascii="Arial" w:hAnsi="Arial" w:cs="Arial"/>
        </w:rPr>
        <w:t xml:space="preserve">                                                           </w:t>
      </w:r>
      <w:r w:rsidRPr="00983B06">
        <w:rPr>
          <w:rFonts w:ascii="Arial" w:hAnsi="Arial" w:cs="Arial"/>
          <w:b/>
          <w:bCs/>
        </w:rPr>
        <w:t>Članak 2</w:t>
      </w:r>
      <w:r w:rsidR="00201603">
        <w:rPr>
          <w:rFonts w:ascii="Arial" w:hAnsi="Arial" w:cs="Arial"/>
          <w:b/>
          <w:bCs/>
        </w:rPr>
        <w:t>2</w:t>
      </w:r>
      <w:r w:rsidRPr="00983B06">
        <w:rPr>
          <w:rFonts w:ascii="Arial" w:hAnsi="Arial" w:cs="Arial"/>
          <w:b/>
          <w:bCs/>
        </w:rPr>
        <w:t xml:space="preserve">. </w:t>
      </w:r>
    </w:p>
    <w:p w14:paraId="0424F7B2" w14:textId="31C663F4" w:rsidR="006C259D" w:rsidRDefault="006C259D" w:rsidP="005F31C8">
      <w:pPr>
        <w:pStyle w:val="box459766"/>
        <w:shd w:val="clear" w:color="auto" w:fill="FFFFFF"/>
        <w:spacing w:before="0" w:beforeAutospacing="0" w:after="0" w:afterAutospacing="0"/>
        <w:textAlignment w:val="baseline"/>
        <w:rPr>
          <w:rFonts w:ascii="Arial" w:hAnsi="Arial" w:cs="Arial"/>
        </w:rPr>
      </w:pPr>
      <w:r>
        <w:rPr>
          <w:rFonts w:ascii="Arial" w:hAnsi="Arial" w:cs="Arial"/>
          <w:b/>
          <w:bCs/>
        </w:rPr>
        <w:tab/>
      </w:r>
      <w:r w:rsidRPr="00983B06">
        <w:rPr>
          <w:rFonts w:ascii="Arial" w:hAnsi="Arial" w:cs="Arial"/>
        </w:rPr>
        <w:t xml:space="preserve">Stupanjem na </w:t>
      </w:r>
      <w:r>
        <w:rPr>
          <w:rFonts w:ascii="Arial" w:hAnsi="Arial" w:cs="Arial"/>
        </w:rPr>
        <w:t>snagu ovoga Pravilnika prestaje važiti Pravilnik o postupku unutarnjeg prijavljivanja nepravilnosti KLASA</w:t>
      </w:r>
      <w:r w:rsidR="00057C7E">
        <w:rPr>
          <w:rFonts w:ascii="Arial" w:hAnsi="Arial" w:cs="Arial"/>
        </w:rPr>
        <w:t>:</w:t>
      </w:r>
      <w:r w:rsidR="007F71DB">
        <w:rPr>
          <w:rFonts w:ascii="Arial" w:hAnsi="Arial" w:cs="Arial"/>
        </w:rPr>
        <w:t>602-03/19-07/08;</w:t>
      </w:r>
      <w:r>
        <w:rPr>
          <w:rFonts w:ascii="Arial" w:hAnsi="Arial" w:cs="Arial"/>
        </w:rPr>
        <w:t>URBROJ</w:t>
      </w:r>
      <w:r w:rsidR="00057C7E">
        <w:rPr>
          <w:rFonts w:ascii="Arial" w:hAnsi="Arial" w:cs="Arial"/>
        </w:rPr>
        <w:t>:</w:t>
      </w:r>
      <w:r w:rsidR="007F71DB">
        <w:rPr>
          <w:rFonts w:ascii="Arial" w:hAnsi="Arial" w:cs="Arial"/>
        </w:rPr>
        <w:t xml:space="preserve">2155/01-11-01-09-1, </w:t>
      </w:r>
      <w:r w:rsidR="00057C7E">
        <w:rPr>
          <w:rFonts w:ascii="Arial" w:hAnsi="Arial" w:cs="Arial"/>
        </w:rPr>
        <w:t>donesen</w:t>
      </w:r>
      <w:r>
        <w:rPr>
          <w:rFonts w:ascii="Arial" w:hAnsi="Arial" w:cs="Arial"/>
        </w:rPr>
        <w:t xml:space="preserve"> dana</w:t>
      </w:r>
      <w:r w:rsidR="007F71DB">
        <w:rPr>
          <w:rFonts w:ascii="Arial" w:hAnsi="Arial" w:cs="Arial"/>
        </w:rPr>
        <w:t xml:space="preserve"> 19.prosinca 2019.</w:t>
      </w:r>
    </w:p>
    <w:p w14:paraId="193F2BC7" w14:textId="77777777" w:rsidR="006C259D" w:rsidRPr="00983B06" w:rsidRDefault="006C259D" w:rsidP="005F31C8">
      <w:pPr>
        <w:pStyle w:val="box459766"/>
        <w:shd w:val="clear" w:color="auto" w:fill="FFFFFF"/>
        <w:spacing w:before="0" w:beforeAutospacing="0" w:after="0" w:afterAutospacing="0"/>
        <w:textAlignment w:val="baseline"/>
        <w:rPr>
          <w:rFonts w:ascii="Arial" w:hAnsi="Arial" w:cs="Arial"/>
        </w:rPr>
      </w:pP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FB702" w14:textId="42CB5F5D" w:rsidR="006C259D" w:rsidRPr="007F71DB" w:rsidRDefault="006C259D" w:rsidP="005F31C8">
      <w:pPr>
        <w:widowControl w:val="0"/>
        <w:spacing w:after="0"/>
        <w:rPr>
          <w:rFonts w:ascii="Arial" w:hAnsi="Arial" w:cs="Arial"/>
          <w:noProof/>
          <w:snapToGrid w:val="0"/>
          <w:sz w:val="24"/>
          <w:szCs w:val="24"/>
        </w:rPr>
      </w:pPr>
      <w:r>
        <w:rPr>
          <w:rFonts w:ascii="Arial" w:hAnsi="Arial" w:cs="Arial"/>
          <w:sz w:val="24"/>
          <w:szCs w:val="24"/>
        </w:rPr>
        <w:t xml:space="preserve">                                                                        </w:t>
      </w:r>
      <w:r w:rsidRPr="00956C03">
        <w:rPr>
          <w:rFonts w:ascii="Arial" w:hAnsi="Arial" w:cs="Arial"/>
          <w:noProof/>
          <w:snapToGrid w:val="0"/>
          <w:sz w:val="24"/>
          <w:szCs w:val="24"/>
        </w:rPr>
        <w:t>Predsjednik Školskog</w:t>
      </w:r>
      <w:r w:rsidRPr="005A5F40">
        <w:rPr>
          <w:rFonts w:ascii="Arial" w:hAnsi="Arial" w:cs="Arial"/>
          <w:noProof/>
          <w:snapToGrid w:val="0"/>
          <w:color w:val="00B0F0"/>
          <w:sz w:val="24"/>
          <w:szCs w:val="24"/>
        </w:rPr>
        <w:t xml:space="preserve"> </w:t>
      </w:r>
      <w:r w:rsidRPr="007F71DB">
        <w:rPr>
          <w:rFonts w:ascii="Arial" w:hAnsi="Arial" w:cs="Arial"/>
          <w:noProof/>
          <w:snapToGrid w:val="0"/>
          <w:sz w:val="24"/>
          <w:szCs w:val="24"/>
        </w:rPr>
        <w:t>odbora:</w:t>
      </w:r>
    </w:p>
    <w:p w14:paraId="56CDC48B" w14:textId="77777777" w:rsidR="00F6769E" w:rsidRPr="00956C03" w:rsidRDefault="006C259D" w:rsidP="00F6769E">
      <w:pPr>
        <w:widowControl w:val="0"/>
        <w:spacing w:after="0"/>
        <w:rPr>
          <w:rFonts w:ascii="Arial" w:hAnsi="Arial" w:cs="Arial"/>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007F71DB">
        <w:rPr>
          <w:rFonts w:ascii="Arial" w:hAnsi="Arial" w:cs="Arial"/>
        </w:rPr>
        <w:t xml:space="preserve"> </w:t>
      </w:r>
      <w:r w:rsidR="00F6769E">
        <w:rPr>
          <w:rFonts w:ascii="Arial" w:hAnsi="Arial" w:cs="Arial"/>
        </w:rPr>
        <w:t>Mihaela Tafra, prof.</w:t>
      </w:r>
    </w:p>
    <w:p w14:paraId="6EBC910C" w14:textId="080D24EF" w:rsidR="006C259D" w:rsidRPr="00956C03" w:rsidRDefault="007F71DB" w:rsidP="00F6769E">
      <w:pPr>
        <w:widowControl w:val="0"/>
        <w:spacing w:after="0"/>
        <w:rPr>
          <w:rFonts w:ascii="Arial" w:hAnsi="Arial" w:cs="Arial"/>
        </w:rPr>
      </w:pPr>
      <w:r>
        <w:rPr>
          <w:rFonts w:ascii="Arial" w:hAnsi="Arial" w:cs="Arial"/>
        </w:rPr>
        <w:t xml:space="preserve">                                                                       </w:t>
      </w:r>
    </w:p>
    <w:p w14:paraId="79B75D20" w14:textId="6511DBBE" w:rsidR="006C259D" w:rsidRPr="00956C03" w:rsidRDefault="006C259D" w:rsidP="005F31C8">
      <w:pPr>
        <w:spacing w:after="0" w:line="240" w:lineRule="auto"/>
        <w:ind w:right="-113"/>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5F31C8">
        <w:rPr>
          <w:rFonts w:ascii="Arial" w:hAnsi="Arial" w:cs="Arial"/>
          <w:sz w:val="24"/>
          <w:szCs w:val="24"/>
        </w:rPr>
        <w:t>011-03/22-0</w:t>
      </w:r>
      <w:r w:rsidR="000637D8">
        <w:rPr>
          <w:rFonts w:ascii="Arial" w:hAnsi="Arial" w:cs="Arial"/>
          <w:sz w:val="24"/>
          <w:szCs w:val="24"/>
        </w:rPr>
        <w:t>2/02</w:t>
      </w:r>
    </w:p>
    <w:p w14:paraId="0A7C908F" w14:textId="6126407E" w:rsidR="006C259D" w:rsidRPr="00956C03" w:rsidRDefault="006C259D" w:rsidP="005F31C8">
      <w:pPr>
        <w:spacing w:after="0" w:line="240" w:lineRule="auto"/>
        <w:ind w:right="-113"/>
        <w:rPr>
          <w:rFonts w:ascii="Arial" w:hAnsi="Arial" w:cs="Arial"/>
          <w:sz w:val="24"/>
          <w:szCs w:val="24"/>
          <w:u w:val="single"/>
        </w:rPr>
      </w:pPr>
      <w:r w:rsidRPr="00956C03">
        <w:rPr>
          <w:rFonts w:ascii="Arial" w:hAnsi="Arial" w:cs="Arial"/>
          <w:sz w:val="24"/>
          <w:szCs w:val="24"/>
        </w:rPr>
        <w:t>URBROJ</w:t>
      </w:r>
      <w:r w:rsidR="00057C7E">
        <w:rPr>
          <w:rFonts w:ascii="Arial" w:hAnsi="Arial" w:cs="Arial"/>
          <w:sz w:val="24"/>
          <w:szCs w:val="24"/>
        </w:rPr>
        <w:t>:</w:t>
      </w:r>
      <w:r w:rsidR="005F31C8">
        <w:rPr>
          <w:rFonts w:ascii="Arial" w:hAnsi="Arial" w:cs="Arial"/>
          <w:sz w:val="24"/>
          <w:szCs w:val="24"/>
        </w:rPr>
        <w:t>2181-354-01-22-1</w:t>
      </w:r>
    </w:p>
    <w:p w14:paraId="67C28235" w14:textId="2FD313BD" w:rsidR="006C259D" w:rsidRPr="005F31C8" w:rsidRDefault="005F31C8" w:rsidP="005F31C8">
      <w:pPr>
        <w:widowControl w:val="0"/>
        <w:spacing w:after="0" w:line="240" w:lineRule="auto"/>
        <w:rPr>
          <w:rFonts w:ascii="Arial" w:hAnsi="Arial" w:cs="Arial"/>
          <w:noProof/>
          <w:snapToGrid w:val="0"/>
          <w:sz w:val="24"/>
          <w:szCs w:val="24"/>
        </w:rPr>
      </w:pPr>
      <w:r w:rsidRPr="005F31C8">
        <w:rPr>
          <w:rFonts w:ascii="Arial" w:hAnsi="Arial" w:cs="Arial"/>
          <w:noProof/>
          <w:snapToGrid w:val="0"/>
          <w:sz w:val="24"/>
          <w:szCs w:val="24"/>
        </w:rPr>
        <w:t>U Omišu,</w:t>
      </w:r>
      <w:r w:rsidR="00F6769E">
        <w:rPr>
          <w:rFonts w:ascii="Arial" w:hAnsi="Arial" w:cs="Arial"/>
          <w:noProof/>
          <w:snapToGrid w:val="0"/>
          <w:sz w:val="24"/>
          <w:szCs w:val="24"/>
        </w:rPr>
        <w:t xml:space="preserve"> 1</w:t>
      </w:r>
      <w:r w:rsidR="00126F09">
        <w:rPr>
          <w:rFonts w:ascii="Arial" w:hAnsi="Arial" w:cs="Arial"/>
          <w:noProof/>
          <w:snapToGrid w:val="0"/>
          <w:sz w:val="24"/>
          <w:szCs w:val="24"/>
        </w:rPr>
        <w:t>4</w:t>
      </w:r>
      <w:r w:rsidR="00F6769E">
        <w:rPr>
          <w:rFonts w:ascii="Arial" w:hAnsi="Arial" w:cs="Arial"/>
          <w:noProof/>
          <w:snapToGrid w:val="0"/>
          <w:sz w:val="24"/>
          <w:szCs w:val="24"/>
        </w:rPr>
        <w:t>.lipnja 2022.</w:t>
      </w:r>
    </w:p>
    <w:p w14:paraId="2C0A174D" w14:textId="77777777" w:rsidR="006C259D" w:rsidRPr="005F31C8" w:rsidRDefault="006C259D" w:rsidP="005F31C8">
      <w:pPr>
        <w:pStyle w:val="box459766"/>
        <w:shd w:val="clear" w:color="auto" w:fill="FFFFFF"/>
        <w:spacing w:before="0" w:beforeAutospacing="0" w:after="0" w:afterAutospacing="0"/>
        <w:textAlignment w:val="baseline"/>
        <w:rPr>
          <w:rFonts w:ascii="Arial" w:hAnsi="Arial" w:cs="Arial"/>
        </w:rPr>
      </w:pPr>
    </w:p>
    <w:p w14:paraId="1A2CBBF8" w14:textId="77777777" w:rsidR="006C259D" w:rsidRDefault="006C259D" w:rsidP="005F31C8">
      <w:pPr>
        <w:ind w:firstLine="720"/>
        <w:rPr>
          <w:rFonts w:ascii="Arial" w:hAnsi="Arial" w:cs="Arial"/>
          <w:sz w:val="24"/>
          <w:szCs w:val="24"/>
        </w:rPr>
      </w:pPr>
    </w:p>
    <w:p w14:paraId="4133C826" w14:textId="610A1A73" w:rsidR="006C259D" w:rsidRPr="00956C03" w:rsidRDefault="006C259D" w:rsidP="005F31C8">
      <w:pPr>
        <w:ind w:firstLine="720"/>
        <w:rPr>
          <w:rFonts w:ascii="Arial" w:hAnsi="Arial" w:cs="Arial"/>
          <w:sz w:val="24"/>
          <w:szCs w:val="24"/>
        </w:rPr>
      </w:pPr>
      <w:r w:rsidRPr="00956C03">
        <w:rPr>
          <w:rFonts w:ascii="Arial" w:hAnsi="Arial" w:cs="Arial"/>
          <w:sz w:val="24"/>
          <w:szCs w:val="24"/>
        </w:rPr>
        <w:t>Ovaj Pravilnik objavljen je na oglasnoj ploči Škol</w:t>
      </w:r>
      <w:r>
        <w:rPr>
          <w:rFonts w:ascii="Arial" w:hAnsi="Arial" w:cs="Arial"/>
          <w:sz w:val="24"/>
          <w:szCs w:val="24"/>
        </w:rPr>
        <w:t>ske ustanove</w:t>
      </w:r>
      <w:r w:rsidR="00201603">
        <w:rPr>
          <w:rFonts w:ascii="Arial" w:hAnsi="Arial" w:cs="Arial"/>
          <w:sz w:val="24"/>
          <w:szCs w:val="24"/>
        </w:rPr>
        <w:t xml:space="preserve"> dana</w:t>
      </w:r>
      <w:r w:rsidRPr="00956C03">
        <w:rPr>
          <w:rFonts w:ascii="Arial" w:hAnsi="Arial" w:cs="Arial"/>
          <w:sz w:val="24"/>
          <w:szCs w:val="24"/>
        </w:rPr>
        <w:t xml:space="preserve"> </w:t>
      </w:r>
      <w:r w:rsidR="00F6769E">
        <w:rPr>
          <w:rFonts w:ascii="Arial" w:hAnsi="Arial" w:cs="Arial"/>
          <w:sz w:val="24"/>
          <w:szCs w:val="24"/>
        </w:rPr>
        <w:t xml:space="preserve">15.lipnja 2022. </w:t>
      </w:r>
      <w:r w:rsidRPr="00956C03">
        <w:rPr>
          <w:rFonts w:ascii="Arial" w:hAnsi="Arial" w:cs="Arial"/>
          <w:sz w:val="24"/>
          <w:szCs w:val="24"/>
        </w:rPr>
        <w:t>i stupio je na snagu</w:t>
      </w:r>
      <w:r w:rsidR="00F6769E">
        <w:rPr>
          <w:rFonts w:ascii="Arial" w:hAnsi="Arial" w:cs="Arial"/>
          <w:sz w:val="24"/>
          <w:szCs w:val="24"/>
        </w:rPr>
        <w:t xml:space="preserve"> 16.lipnja 2022. </w:t>
      </w:r>
      <w:r w:rsidRPr="00956C03">
        <w:rPr>
          <w:rFonts w:ascii="Arial" w:hAnsi="Arial" w:cs="Arial"/>
          <w:sz w:val="24"/>
          <w:szCs w:val="24"/>
        </w:rPr>
        <w:t xml:space="preserve"> </w:t>
      </w:r>
    </w:p>
    <w:p w14:paraId="7A923656" w14:textId="081D15F6" w:rsidR="006C259D" w:rsidRDefault="006C259D" w:rsidP="005F31C8">
      <w:pPr>
        <w:pStyle w:val="box459766"/>
        <w:shd w:val="clear" w:color="auto" w:fill="FFFFFF"/>
        <w:spacing w:before="0" w:beforeAutospacing="0" w:after="0" w:afterAutospacing="0"/>
        <w:textAlignment w:val="baseline"/>
        <w:rPr>
          <w:rFonts w:ascii="Arial" w:hAnsi="Arial" w:cs="Arial"/>
        </w:rPr>
      </w:pPr>
    </w:p>
    <w:p w14:paraId="5EE0293A" w14:textId="77777777" w:rsidR="005F31C8" w:rsidRPr="00956C03" w:rsidRDefault="005F31C8" w:rsidP="005F31C8">
      <w:pPr>
        <w:pStyle w:val="box459766"/>
        <w:shd w:val="clear" w:color="auto" w:fill="FFFFFF"/>
        <w:spacing w:before="0" w:beforeAutospacing="0" w:after="0" w:afterAutospacing="0"/>
        <w:textAlignment w:val="baseline"/>
        <w:rPr>
          <w:rFonts w:ascii="Arial" w:hAnsi="Arial" w:cs="Arial"/>
        </w:rPr>
      </w:pPr>
    </w:p>
    <w:p w14:paraId="07167825" w14:textId="77777777" w:rsidR="00F6769E" w:rsidRDefault="006C259D" w:rsidP="00F6769E">
      <w:pPr>
        <w:pStyle w:val="Tijeloteksta"/>
        <w:shd w:val="clear" w:color="auto" w:fill="FFFFFF"/>
        <w:spacing w:after="0" w:line="240" w:lineRule="auto"/>
        <w:rPr>
          <w:rFonts w:ascii="Arial" w:hAnsi="Arial" w:cs="Arial"/>
          <w:noProof/>
          <w:snapToGrid w:val="0"/>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007F71DB">
        <w:rPr>
          <w:rFonts w:ascii="Arial" w:hAnsi="Arial" w:cs="Arial"/>
          <w:sz w:val="24"/>
          <w:szCs w:val="24"/>
        </w:rPr>
        <w:t xml:space="preserve">        </w:t>
      </w:r>
      <w:r w:rsidRPr="007F71DB">
        <w:rPr>
          <w:rFonts w:ascii="Arial" w:hAnsi="Arial" w:cs="Arial"/>
        </w:rPr>
        <w:t>Ravnatelj:</w:t>
      </w:r>
      <w:r w:rsidRPr="007F71DB">
        <w:rPr>
          <w:rFonts w:ascii="Arial" w:hAnsi="Arial" w:cs="Arial"/>
          <w:noProof/>
          <w:snapToGrid w:val="0"/>
        </w:rPr>
        <w:tab/>
      </w:r>
    </w:p>
    <w:p w14:paraId="37212CDD" w14:textId="34ECFDD6" w:rsidR="00E65109" w:rsidRDefault="00F6769E" w:rsidP="00F6769E">
      <w:pPr>
        <w:pStyle w:val="Tijeloteksta"/>
        <w:shd w:val="clear" w:color="auto" w:fill="FFFFFF"/>
        <w:spacing w:after="0" w:line="240" w:lineRule="auto"/>
      </w:pPr>
      <w:r>
        <w:rPr>
          <w:rFonts w:ascii="Arial" w:hAnsi="Arial" w:cs="Arial"/>
          <w:noProof/>
          <w:snapToGrid w:val="0"/>
        </w:rPr>
        <w:t xml:space="preserve">    </w:t>
      </w:r>
      <w:r w:rsidR="006C259D" w:rsidRPr="007F71DB">
        <w:rPr>
          <w:rFonts w:ascii="Arial" w:hAnsi="Arial" w:cs="Arial"/>
          <w:noProof/>
          <w:snapToGrid w:val="0"/>
        </w:rPr>
        <w:tab/>
      </w:r>
      <w:r w:rsidR="006C259D" w:rsidRPr="007F71DB">
        <w:rPr>
          <w:rFonts w:ascii="Arial" w:hAnsi="Arial" w:cs="Arial"/>
          <w:noProof/>
          <w:snapToGrid w:val="0"/>
        </w:rPr>
        <w:tab/>
      </w:r>
      <w:r w:rsidR="007F71DB" w:rsidRPr="007F71DB">
        <w:rPr>
          <w:rFonts w:ascii="Arial" w:hAnsi="Arial" w:cs="Arial"/>
        </w:rPr>
        <w:t xml:space="preserve">                                                             </w:t>
      </w:r>
      <w:r w:rsidRPr="007F71DB">
        <w:rPr>
          <w:rFonts w:ascii="Arial" w:hAnsi="Arial" w:cs="Arial"/>
        </w:rPr>
        <w:t>Tereza Srdelić,</w:t>
      </w:r>
      <w:r>
        <w:rPr>
          <w:rFonts w:ascii="Arial" w:hAnsi="Arial" w:cs="Arial"/>
        </w:rPr>
        <w:t xml:space="preserve"> </w:t>
      </w:r>
      <w:r w:rsidRPr="007F71DB">
        <w:rPr>
          <w:rFonts w:ascii="Arial" w:hAnsi="Arial" w:cs="Arial"/>
        </w:rPr>
        <w:t>prof</w:t>
      </w:r>
      <w:r>
        <w:t>.</w:t>
      </w:r>
      <w:r w:rsidR="007F71DB" w:rsidRPr="007F71DB">
        <w:rPr>
          <w:rFonts w:ascii="Arial" w:hAnsi="Arial" w:cs="Arial"/>
        </w:rPr>
        <w:t xml:space="preserve">                     </w:t>
      </w:r>
      <w:r>
        <w:rPr>
          <w:rFonts w:ascii="Arial" w:hAnsi="Arial" w:cs="Arial"/>
        </w:rPr>
        <w:t xml:space="preserve">                           </w:t>
      </w:r>
      <w:r>
        <w:t xml:space="preserve">                                                                                                                        </w:t>
      </w:r>
    </w:p>
    <w:sectPr w:rsidR="00E65109" w:rsidSect="00F9110D">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A287" w14:textId="77777777" w:rsidR="005B0599" w:rsidRDefault="005B0599">
      <w:pPr>
        <w:spacing w:after="0" w:line="240" w:lineRule="auto"/>
      </w:pPr>
      <w:r>
        <w:separator/>
      </w:r>
    </w:p>
  </w:endnote>
  <w:endnote w:type="continuationSeparator" w:id="0">
    <w:p w14:paraId="2C27AD89" w14:textId="77777777" w:rsidR="005B0599" w:rsidRDefault="005B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54850"/>
      <w:docPartObj>
        <w:docPartGallery w:val="Page Numbers (Bottom of Page)"/>
        <w:docPartUnique/>
      </w:docPartObj>
    </w:sdtPr>
    <w:sdtEndPr>
      <w:rPr>
        <w:noProof/>
      </w:rPr>
    </w:sdtEndPr>
    <w:sdtContent>
      <w:p w14:paraId="78CD5CD2" w14:textId="427F8009" w:rsidR="007A6A9A" w:rsidRDefault="006C259D">
        <w:pPr>
          <w:pStyle w:val="Podnoje"/>
          <w:jc w:val="center"/>
        </w:pPr>
        <w:r>
          <w:fldChar w:fldCharType="begin"/>
        </w:r>
        <w:r>
          <w:instrText xml:space="preserve"> PAGE   \* MERGEFORMAT </w:instrText>
        </w:r>
        <w:r>
          <w:fldChar w:fldCharType="separate"/>
        </w:r>
        <w:r w:rsidR="003B1F41">
          <w:rPr>
            <w:noProof/>
          </w:rPr>
          <w:t>7</w:t>
        </w:r>
        <w:r>
          <w:rPr>
            <w:noProof/>
          </w:rPr>
          <w:fldChar w:fldCharType="end"/>
        </w:r>
      </w:p>
    </w:sdtContent>
  </w:sdt>
  <w:p w14:paraId="796EDBF2" w14:textId="77777777" w:rsidR="007A6A9A" w:rsidRDefault="005B059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EED2F" w14:textId="77777777" w:rsidR="005B0599" w:rsidRDefault="005B0599">
      <w:pPr>
        <w:spacing w:after="0" w:line="240" w:lineRule="auto"/>
      </w:pPr>
      <w:r>
        <w:separator/>
      </w:r>
    </w:p>
  </w:footnote>
  <w:footnote w:type="continuationSeparator" w:id="0">
    <w:p w14:paraId="657C93E2" w14:textId="77777777" w:rsidR="005B0599" w:rsidRDefault="005B0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6F2E"/>
    <w:multiLevelType w:val="hybridMultilevel"/>
    <w:tmpl w:val="E7D0CA94"/>
    <w:lvl w:ilvl="0" w:tplc="496ABD44">
      <w:start w:val="1"/>
      <w:numFmt w:val="decimal"/>
      <w:lvlText w:val="(%1)"/>
      <w:lvlJc w:val="left"/>
      <w:pPr>
        <w:ind w:left="927" w:hanging="360"/>
      </w:pPr>
      <w:rPr>
        <w:rFonts w:ascii="Arial" w:eastAsiaTheme="minorHAnsi" w:hAnsi="Arial" w:cs="Arial"/>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57C7E"/>
    <w:rsid w:val="000637D8"/>
    <w:rsid w:val="000B7CF5"/>
    <w:rsid w:val="000F5763"/>
    <w:rsid w:val="00126F09"/>
    <w:rsid w:val="0018064A"/>
    <w:rsid w:val="001C4230"/>
    <w:rsid w:val="001D7D1F"/>
    <w:rsid w:val="00201603"/>
    <w:rsid w:val="00291A77"/>
    <w:rsid w:val="002B6115"/>
    <w:rsid w:val="003B1F41"/>
    <w:rsid w:val="00571EE8"/>
    <w:rsid w:val="005B0599"/>
    <w:rsid w:val="005B0FB0"/>
    <w:rsid w:val="005F31C8"/>
    <w:rsid w:val="006C259D"/>
    <w:rsid w:val="006D5C23"/>
    <w:rsid w:val="007070A2"/>
    <w:rsid w:val="00714309"/>
    <w:rsid w:val="0071713C"/>
    <w:rsid w:val="007858F6"/>
    <w:rsid w:val="007F71DB"/>
    <w:rsid w:val="00876ACB"/>
    <w:rsid w:val="008C7446"/>
    <w:rsid w:val="008E70FD"/>
    <w:rsid w:val="00910166"/>
    <w:rsid w:val="00961C38"/>
    <w:rsid w:val="009D101C"/>
    <w:rsid w:val="00B0586A"/>
    <w:rsid w:val="00E61947"/>
    <w:rsid w:val="00E65109"/>
    <w:rsid w:val="00E723B5"/>
    <w:rsid w:val="00E95186"/>
    <w:rsid w:val="00EA2DDA"/>
    <w:rsid w:val="00F40ABD"/>
    <w:rsid w:val="00F6769E"/>
    <w:rsid w:val="00F67DE2"/>
    <w:rsid w:val="00F76F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balonia">
    <w:name w:val="Balloon Text"/>
    <w:basedOn w:val="Normal"/>
    <w:link w:val="TekstbaloniaChar"/>
    <w:uiPriority w:val="99"/>
    <w:semiHidden/>
    <w:unhideWhenUsed/>
    <w:rsid w:val="000F576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F5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80E1B-CC17-47F4-A43F-C6CDD794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2751</Words>
  <Characters>15686</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Windows korisnik</cp:lastModifiedBy>
  <cp:revision>2</cp:revision>
  <cp:lastPrinted>2022-06-15T08:15:00Z</cp:lastPrinted>
  <dcterms:created xsi:type="dcterms:W3CDTF">2022-06-24T07:57:00Z</dcterms:created>
  <dcterms:modified xsi:type="dcterms:W3CDTF">2022-06-24T07:57:00Z</dcterms:modified>
</cp:coreProperties>
</file>